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E0" w:rsidRPr="008F2758" w:rsidRDefault="006007E0" w:rsidP="006007E0">
      <w:pPr>
        <w:shd w:val="clear" w:color="auto" w:fill="FFFFFF"/>
        <w:spacing w:before="100" w:beforeAutospacing="1" w:after="100" w:afterAutospacing="1" w:line="240" w:lineRule="auto"/>
        <w:ind w:firstLine="56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ТЕСТЫ ДЛЯ ПРОМЕЖУТОЧНОГО КОНТРОЛЯ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Проверочный тест № 1. Введение в биомеханику</w:t>
      </w:r>
    </w:p>
    <w:p w:rsidR="006007E0" w:rsidRPr="008F2758" w:rsidRDefault="006007E0" w:rsidP="006007E0">
      <w:pPr>
        <w:numPr>
          <w:ilvl w:val="0"/>
          <w:numId w:val="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*Основу рефлекторной теории создал: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Леонардо да Винчи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Р. Декарт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Д.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Борелли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Л. Фишер</w:t>
      </w:r>
    </w:p>
    <w:p w:rsidR="006007E0" w:rsidRPr="008F2758" w:rsidRDefault="006007E0" w:rsidP="006007E0">
      <w:pPr>
        <w:numPr>
          <w:ilvl w:val="0"/>
          <w:numId w:val="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*Начало биомеханики как отрасли науки, заложил: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Р. Декарт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К.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Кекчеев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В.С. Гурфинкель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г) Д.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Борелли</w:t>
      </w:r>
      <w:proofErr w:type="spellEnd"/>
    </w:p>
    <w:p w:rsidR="006007E0" w:rsidRPr="008F2758" w:rsidRDefault="006007E0" w:rsidP="006007E0">
      <w:pPr>
        <w:numPr>
          <w:ilvl w:val="0"/>
          <w:numId w:val="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Биомеханика физических упражнений разработана: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Р. Декартом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Л. Фишером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П.Ф. Лесгафтом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г) К.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Кекчеевым</w:t>
      </w:r>
      <w:proofErr w:type="spellEnd"/>
    </w:p>
    <w:p w:rsidR="006007E0" w:rsidRPr="008F2758" w:rsidRDefault="006007E0" w:rsidP="006007E0">
      <w:pPr>
        <w:numPr>
          <w:ilvl w:val="0"/>
          <w:numId w:val="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Теоретическое обоснование процессов управления движениями дал: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К.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Кекчеев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П.Ф. Лесгафт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Н.А. Бернштейн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Л. Браун</w:t>
      </w:r>
    </w:p>
    <w:p w:rsidR="006007E0" w:rsidRPr="008F2758" w:rsidRDefault="006007E0" w:rsidP="006007E0">
      <w:pPr>
        <w:numPr>
          <w:ilvl w:val="0"/>
          <w:numId w:val="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Выявили принцип синергии в организации работы скелетной мускулатуры: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Н.А. Бернштейн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В.С. Гурфинкель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Т. Шванн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Р. Броун</w:t>
      </w:r>
    </w:p>
    <w:p w:rsidR="006007E0" w:rsidRPr="008F2758" w:rsidRDefault="006007E0" w:rsidP="006007E0">
      <w:pPr>
        <w:numPr>
          <w:ilvl w:val="0"/>
          <w:numId w:val="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Работы о физиологической лабильности живых тканей и возбудимых систем принадлежат: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Н.Е. Введенскому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Н.А. Бернштейну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В.С. Гурфинкелю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А. А. Ухтомскому</w:t>
      </w:r>
    </w:p>
    <w:p w:rsidR="006007E0" w:rsidRPr="008F2758" w:rsidRDefault="006007E0" w:rsidP="006007E0">
      <w:pPr>
        <w:numPr>
          <w:ilvl w:val="0"/>
          <w:numId w:val="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Доминанту в деятельности нервных центров открыл: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А.Н. Крестовиков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А. А. Ухтомский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Н.Е. Введенский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Р. Гук</w:t>
      </w:r>
    </w:p>
    <w:p w:rsidR="006007E0" w:rsidRPr="008F2758" w:rsidRDefault="006007E0" w:rsidP="006007E0">
      <w:pPr>
        <w:numPr>
          <w:ilvl w:val="0"/>
          <w:numId w:val="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Координации движений, формирования двигательных условных рефлексов подробно изучал: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А. А. Ухтомский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К.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Кекчеев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Н.Е. Введенский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А.Н. Крестовиков</w:t>
      </w:r>
    </w:p>
    <w:p w:rsidR="006007E0" w:rsidRPr="008F2758" w:rsidRDefault="006007E0" w:rsidP="006007E0">
      <w:pPr>
        <w:numPr>
          <w:ilvl w:val="0"/>
          <w:numId w:val="9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Функциональную (динамическую) анатомию применительно к задачам физкультуры и спорта разработал: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К.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Кекчеев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Л.В. Чхаидзе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М.Ф. Иваницкий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Н.М. Сеченов</w:t>
      </w:r>
    </w:p>
    <w:p w:rsidR="006007E0" w:rsidRPr="008F2758" w:rsidRDefault="006007E0" w:rsidP="006007E0">
      <w:pPr>
        <w:numPr>
          <w:ilvl w:val="0"/>
          <w:numId w:val="10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*Разделом биомеханики </w:t>
      </w:r>
      <w:r w:rsidRPr="008F275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является: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динамическая биомеханика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общая биомеханика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дифференциальная биомеханика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частная биомеханика</w:t>
      </w:r>
    </w:p>
    <w:p w:rsidR="006007E0" w:rsidRPr="008F2758" w:rsidRDefault="006007E0" w:rsidP="006007E0">
      <w:pPr>
        <w:numPr>
          <w:ilvl w:val="0"/>
          <w:numId w:val="1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В биомеханике выделяют уровней: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6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4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3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8</w:t>
      </w:r>
    </w:p>
    <w:p w:rsidR="006007E0" w:rsidRPr="008F2758" w:rsidRDefault="006007E0" w:rsidP="006007E0">
      <w:pPr>
        <w:numPr>
          <w:ilvl w:val="0"/>
          <w:numId w:val="1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Совершенную методику регистрации движений разработал: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Д.Д. Донской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Л. Фишер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Ф.А.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Северин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Р. Гранит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Ответьте на вопросы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1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*В каких областях науки возможно применение знаний по биомеханике?</w:t>
      </w:r>
    </w:p>
    <w:p w:rsidR="006007E0" w:rsidRPr="008F2758" w:rsidRDefault="006007E0" w:rsidP="006007E0">
      <w:pPr>
        <w:numPr>
          <w:ilvl w:val="0"/>
          <w:numId w:val="1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*Опишите уровни биомеханики, предмет их изучения.</w:t>
      </w:r>
    </w:p>
    <w:p w:rsidR="006007E0" w:rsidRPr="008F2758" w:rsidRDefault="006007E0" w:rsidP="006007E0">
      <w:pPr>
        <w:numPr>
          <w:ilvl w:val="0"/>
          <w:numId w:val="1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**Перечислите основные достижения отечественных ученых в области биомеханики.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left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Оценка результатов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1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0 до 6 баллов – удовлетворительно;</w:t>
      </w:r>
    </w:p>
    <w:p w:rsidR="006007E0" w:rsidRPr="008F2758" w:rsidRDefault="006007E0" w:rsidP="006007E0">
      <w:pPr>
        <w:numPr>
          <w:ilvl w:val="0"/>
          <w:numId w:val="1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6 до 11 баллов – хорошо;</w:t>
      </w:r>
    </w:p>
    <w:p w:rsidR="006007E0" w:rsidRPr="008F2758" w:rsidRDefault="006007E0" w:rsidP="006007E0">
      <w:pPr>
        <w:numPr>
          <w:ilvl w:val="0"/>
          <w:numId w:val="1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10 до 16 баллов - отлично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Проверочный тест № 2. Кинематика</w:t>
      </w:r>
    </w:p>
    <w:p w:rsidR="006007E0" w:rsidRPr="008F2758" w:rsidRDefault="006007E0" w:rsidP="006007E0">
      <w:pPr>
        <w:numPr>
          <w:ilvl w:val="0"/>
          <w:numId w:val="1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*Линия, которую описывает движущаяся точка по отношению к данной системе отсчета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путь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траектория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точка отсчета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материальная точка</w:t>
      </w:r>
    </w:p>
    <w:p w:rsidR="006007E0" w:rsidRPr="008F2758" w:rsidRDefault="006007E0" w:rsidP="006007E0">
      <w:pPr>
        <w:numPr>
          <w:ilvl w:val="0"/>
          <w:numId w:val="1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*Способность ориентироваться в пространстве у человека определяется наличием: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среднего уха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больших полушарий головного мозга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мозжечка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вестибулярного аппарата</w:t>
      </w:r>
    </w:p>
    <w:p w:rsidR="006007E0" w:rsidRPr="008F2758" w:rsidRDefault="006007E0" w:rsidP="006007E0">
      <w:pPr>
        <w:numPr>
          <w:ilvl w:val="0"/>
          <w:numId w:val="1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* Если на всех участках траектории средняя скорость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одинакова,то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движение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равноудаленным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удлиненным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равномерным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динамичным</w:t>
      </w:r>
    </w:p>
    <w:p w:rsidR="006007E0" w:rsidRPr="008F2758" w:rsidRDefault="006007E0" w:rsidP="006007E0">
      <w:pPr>
        <w:numPr>
          <w:ilvl w:val="0"/>
          <w:numId w:val="1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Предел, к которому стремится отношение перемещения тела в окрестности этой точки ко времени при неограниченном уменьшении интервала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мгновенная скорость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равномерная скорость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скачкообразная скорость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динамика</w:t>
      </w:r>
    </w:p>
    <w:p w:rsidR="006007E0" w:rsidRPr="008F2758" w:rsidRDefault="006007E0" w:rsidP="006007E0">
      <w:pPr>
        <w:numPr>
          <w:ilvl w:val="0"/>
          <w:numId w:val="19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Временная мера повторности движений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ритм движений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быстрота движений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равномерность движений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темп движений</w:t>
      </w:r>
    </w:p>
    <w:p w:rsidR="006007E0" w:rsidRPr="008F2758" w:rsidRDefault="006007E0" w:rsidP="006007E0">
      <w:pPr>
        <w:numPr>
          <w:ilvl w:val="0"/>
          <w:numId w:val="20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Равномерность ускорения в СИ измеряется в: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м/с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2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м/с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км/м</w:t>
      </w:r>
    </w:p>
    <w:p w:rsidR="006007E0" w:rsidRPr="008F2758" w:rsidRDefault="006007E0" w:rsidP="006007E0">
      <w:pPr>
        <w:numPr>
          <w:ilvl w:val="0"/>
          <w:numId w:val="2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Если тело брошено вертикально вниз, то траектория - вертикальный отрезок, а движение является: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равнозамедленным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равнопеременным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равноускоренным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равномерным</w:t>
      </w:r>
    </w:p>
    <w:p w:rsidR="006007E0" w:rsidRPr="008F2758" w:rsidRDefault="006007E0" w:rsidP="006007E0">
      <w:pPr>
        <w:numPr>
          <w:ilvl w:val="0"/>
          <w:numId w:val="2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Отношение угла поворота его радиус-вектора ко времени, за которое совершен поворот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частота вращения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период вращения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угловая скорость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векторная скорость</w:t>
      </w:r>
    </w:p>
    <w:p w:rsidR="006007E0" w:rsidRPr="008F2758" w:rsidRDefault="006007E0" w:rsidP="006007E0">
      <w:pPr>
        <w:numPr>
          <w:ilvl w:val="0"/>
          <w:numId w:val="2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Отношение изменения угловой скорости ко времени этого изменения, вычисленное в очень маленьком интервале данной точки траектории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линейное ускорение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векторное ускорение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свободное ускорение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угловое ускорение</w:t>
      </w:r>
    </w:p>
    <w:p w:rsidR="006007E0" w:rsidRPr="008F2758" w:rsidRDefault="006007E0" w:rsidP="006007E0">
      <w:pPr>
        <w:numPr>
          <w:ilvl w:val="0"/>
          <w:numId w:val="2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*В разделе «кинематика» изучается: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механическое движение, без выяснения причин этого движения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механические свойства тканей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двигательную деятельность живых существ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механические явления, сопровождающие процессы жизнедеятельности</w:t>
      </w:r>
    </w:p>
    <w:p w:rsidR="006007E0" w:rsidRPr="008F2758" w:rsidRDefault="006007E0" w:rsidP="006007E0">
      <w:pPr>
        <w:numPr>
          <w:ilvl w:val="0"/>
          <w:numId w:val="2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Длительность движения выражается формулой: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N = 1/ Δt.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Δt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2-1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Δt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2-3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Δt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4-3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Δt =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кон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нач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V =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dx</w:t>
      </w:r>
      <w:proofErr w:type="spellEnd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/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dt</w:t>
      </w:r>
      <w:proofErr w:type="spellEnd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6007E0" w:rsidRPr="008F2758" w:rsidRDefault="006007E0" w:rsidP="006007E0">
      <w:pPr>
        <w:numPr>
          <w:ilvl w:val="0"/>
          <w:numId w:val="2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Величина центростремительного ускорения определяется формулами: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ν = N/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Т =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/ N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Ε =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ω /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t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г)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ц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 V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2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 R = ω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2. 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Ответьте на вопросы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2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**Опишите примеры мгновенной скорости в спорте.</w:t>
      </w:r>
    </w:p>
    <w:p w:rsidR="006007E0" w:rsidRPr="008F2758" w:rsidRDefault="006007E0" w:rsidP="006007E0">
      <w:pPr>
        <w:numPr>
          <w:ilvl w:val="0"/>
          <w:numId w:val="2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**Перечислите виды ускорения, приведите примеры их осуществления в спорте.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left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Оценка результатов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2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0 до 6 баллов – удовлетворительно;</w:t>
      </w:r>
    </w:p>
    <w:p w:rsidR="006007E0" w:rsidRPr="008F2758" w:rsidRDefault="006007E0" w:rsidP="006007E0">
      <w:pPr>
        <w:numPr>
          <w:ilvl w:val="0"/>
          <w:numId w:val="2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6 до 11 баллов – хорошо;</w:t>
      </w:r>
    </w:p>
    <w:p w:rsidR="006007E0" w:rsidRPr="008F2758" w:rsidRDefault="006007E0" w:rsidP="006007E0">
      <w:pPr>
        <w:numPr>
          <w:ilvl w:val="0"/>
          <w:numId w:val="2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10 до 16 баллов - отлично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Проверочный тест № 3. Динамика движения. Законы сохранения</w:t>
      </w:r>
    </w:p>
    <w:p w:rsidR="006007E0" w:rsidRPr="008F2758" w:rsidRDefault="006007E0" w:rsidP="006007E0">
      <w:pPr>
        <w:numPr>
          <w:ilvl w:val="0"/>
          <w:numId w:val="29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*Количественная мера инертности тела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инерциальная система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сила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масса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объем</w:t>
      </w:r>
    </w:p>
    <w:p w:rsidR="006007E0" w:rsidRPr="008F2758" w:rsidRDefault="006007E0" w:rsidP="006007E0">
      <w:pPr>
        <w:numPr>
          <w:ilvl w:val="0"/>
          <w:numId w:val="30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*Массу тела вычисляют по формуле: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а) F=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= (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 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т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э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F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0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F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F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 2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+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…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т 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а =F</w:t>
      </w:r>
    </w:p>
    <w:p w:rsidR="006007E0" w:rsidRPr="008F2758" w:rsidRDefault="006007E0" w:rsidP="006007E0">
      <w:pPr>
        <w:numPr>
          <w:ilvl w:val="0"/>
          <w:numId w:val="3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*Единица измерения силы в СИ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а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Т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Н =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кг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.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/с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2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а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э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г)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 1</w:t>
      </w:r>
    </w:p>
    <w:p w:rsidR="006007E0" w:rsidRPr="008F2758" w:rsidRDefault="006007E0" w:rsidP="006007E0">
      <w:pPr>
        <w:numPr>
          <w:ilvl w:val="0"/>
          <w:numId w:val="3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*Проекция равнодействующей силы на тот радиус окружности, на котором в данный момент находится тело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центростремительная сила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тангенциальная сила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сила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динамическая сила</w:t>
      </w:r>
    </w:p>
    <w:p w:rsidR="006007E0" w:rsidRPr="008F2758" w:rsidRDefault="006007E0" w:rsidP="006007E0">
      <w:pPr>
        <w:numPr>
          <w:ilvl w:val="0"/>
          <w:numId w:val="3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*Произведение величины силы на ее плечо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инерцией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моментом инерции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моментом силы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силой</w:t>
      </w:r>
    </w:p>
    <w:p w:rsidR="006007E0" w:rsidRPr="008F2758" w:rsidRDefault="006007E0" w:rsidP="006007E0">
      <w:pPr>
        <w:numPr>
          <w:ilvl w:val="0"/>
          <w:numId w:val="3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Момент инерции определяется по формуле: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М=±.Fh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Ј = 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R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2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έ =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М/ Ј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F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ц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=</w:t>
      </w:r>
      <w:proofErr w:type="spellEnd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</w:t>
      </w:r>
      <w:proofErr w:type="spellEnd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х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.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a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ц</w:t>
      </w:r>
      <w:proofErr w:type="spellEnd"/>
    </w:p>
    <w:p w:rsidR="006007E0" w:rsidRPr="008F2758" w:rsidRDefault="006007E0" w:rsidP="006007E0">
      <w:pPr>
        <w:numPr>
          <w:ilvl w:val="0"/>
          <w:numId w:val="3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*Работа, совершаемая мышцами при выполнении активных движений,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неизменной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силовой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динамической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г)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энергозатратной</w:t>
      </w:r>
      <w:proofErr w:type="spellEnd"/>
    </w:p>
    <w:p w:rsidR="006007E0" w:rsidRPr="008F2758" w:rsidRDefault="006007E0" w:rsidP="006007E0">
      <w:pPr>
        <w:numPr>
          <w:ilvl w:val="0"/>
          <w:numId w:val="3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*Моментом силы</w:t>
      </w:r>
      <w:r w:rsidRPr="008F2758">
        <w:rPr>
          <w:rFonts w:ascii="Arial" w:eastAsia="Times New Roman" w:hAnsi="Arial" w:cs="Arial"/>
          <w:i/>
          <w:iCs/>
          <w:color w:val="000000"/>
          <w:lang w:eastAsia="ru-RU"/>
        </w:rPr>
        <w:t>(М) 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относительно оси вращения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произведение величины силы на ее плечо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кратчайшее расстояние от оси вращения до линии действия силы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сумма моментов инерции всех его точек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left="720" w:hanging="1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величина, равная произведению момента инерции относительно данной оси на угловую скорость вращения</w:t>
      </w:r>
    </w:p>
    <w:p w:rsidR="006007E0" w:rsidRPr="008F2758" w:rsidRDefault="006007E0" w:rsidP="006007E0">
      <w:pPr>
        <w:numPr>
          <w:ilvl w:val="0"/>
          <w:numId w:val="3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*Точка, относительно которой сумма моментов сил тяжести, действующих на все частицы тела, равна нулю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правилом моментов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безразличным ускорением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равновесным положением тела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центром тяжести тела</w:t>
      </w:r>
    </w:p>
    <w:p w:rsidR="006007E0" w:rsidRPr="008F2758" w:rsidRDefault="006007E0" w:rsidP="006007E0">
      <w:pPr>
        <w:numPr>
          <w:ilvl w:val="0"/>
          <w:numId w:val="3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*Твердое тело, чаще в виде стержня, которое может вращаться (поворачиваться) вокруг неподвижной оси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балансир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блок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рычаг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неподвижный блок</w:t>
      </w:r>
    </w:p>
    <w:p w:rsidR="006007E0" w:rsidRPr="008F2758" w:rsidRDefault="006007E0" w:rsidP="006007E0">
      <w:pPr>
        <w:numPr>
          <w:ilvl w:val="0"/>
          <w:numId w:val="39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*Рычаг, обеспечивающий перемещение или равновесие головы в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саггитальной</w:t>
      </w:r>
      <w:proofErr w:type="spellEnd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плоскости: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рычаг второго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б) рычаг первого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рычаг третьего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рычаг четвертого рода</w:t>
      </w:r>
    </w:p>
    <w:p w:rsidR="006007E0" w:rsidRPr="008F2758" w:rsidRDefault="006007E0" w:rsidP="006007E0">
      <w:pPr>
        <w:numPr>
          <w:ilvl w:val="0"/>
          <w:numId w:val="40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*Не дает выигрыша в силе, но позволяет изменять ее направление: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рычаг первого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неподвижный блок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рычаг второго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балансир</w:t>
      </w:r>
    </w:p>
    <w:p w:rsidR="006007E0" w:rsidRPr="008F2758" w:rsidRDefault="006007E0" w:rsidP="006007E0">
      <w:pPr>
        <w:numPr>
          <w:ilvl w:val="0"/>
          <w:numId w:val="4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В балансирующем маятнике, использующемся в механотерапии применяется: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рычаг второго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рычаг первого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блок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балансир</w:t>
      </w:r>
    </w:p>
    <w:p w:rsidR="006007E0" w:rsidRPr="008F2758" w:rsidRDefault="006007E0" w:rsidP="006007E0">
      <w:pPr>
        <w:numPr>
          <w:ilvl w:val="0"/>
          <w:numId w:val="4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*Предплечье человека работает по принципу: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рычага первого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подвижного блока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рычаг второго рода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балансира</w:t>
      </w:r>
    </w:p>
    <w:p w:rsidR="006007E0" w:rsidRPr="008F2758" w:rsidRDefault="006007E0" w:rsidP="006007E0">
      <w:pPr>
        <w:numPr>
          <w:ilvl w:val="0"/>
          <w:numId w:val="4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Сила, работа которой при перемещении тела по замкнутому контуру равняется нулю,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консервативной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константной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статической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динамической</w:t>
      </w:r>
    </w:p>
    <w:p w:rsidR="006007E0" w:rsidRPr="008F2758" w:rsidRDefault="006007E0" w:rsidP="006007E0">
      <w:pPr>
        <w:numPr>
          <w:ilvl w:val="0"/>
          <w:numId w:val="4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* Скалярная величина, равная работе, совершаемой консервативной силой, при переходе тела из данного положения на выбранный уровень отсчета,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полной механической энергией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неполной механической энергией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потенциальной энергией тела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статической энергией тела</w:t>
      </w:r>
    </w:p>
    <w:p w:rsidR="006007E0" w:rsidRPr="008F2758" w:rsidRDefault="006007E0" w:rsidP="006007E0">
      <w:pPr>
        <w:numPr>
          <w:ilvl w:val="0"/>
          <w:numId w:val="4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Полная механическая энергия рассчитывается по формуле: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А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1-2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 - А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2-1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Е=Е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К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+ Е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П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 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Е=Е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К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- Е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vertAlign w:val="subscript"/>
          <w:lang w:eastAsia="ru-RU"/>
        </w:rPr>
        <w:t>П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1-2</w:t>
      </w: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= + А </w:t>
      </w:r>
      <w:r w:rsidRPr="008F2758">
        <w:rPr>
          <w:rFonts w:ascii="Arial" w:eastAsia="Times New Roman" w:hAnsi="Arial" w:cs="Arial"/>
          <w:color w:val="000000"/>
          <w:sz w:val="24"/>
          <w:szCs w:val="24"/>
          <w:vertAlign w:val="subscript"/>
          <w:lang w:eastAsia="ru-RU"/>
        </w:rPr>
        <w:t>2-1</w:t>
      </w:r>
    </w:p>
    <w:p w:rsidR="006007E0" w:rsidRPr="008F2758" w:rsidRDefault="006007E0" w:rsidP="006007E0">
      <w:pPr>
        <w:numPr>
          <w:ilvl w:val="0"/>
          <w:numId w:val="4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Кинетическая энергия системы и ее импульс свободных тел сохраняется при: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абсолютно неупругом ударе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абсолютно упругом ударе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реальном ударе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векторном ударе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left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Оценка результатов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4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0 до 8 баллов – удовлетворительно;</w:t>
      </w:r>
    </w:p>
    <w:p w:rsidR="006007E0" w:rsidRPr="008F2758" w:rsidRDefault="006007E0" w:rsidP="006007E0">
      <w:pPr>
        <w:numPr>
          <w:ilvl w:val="0"/>
          <w:numId w:val="4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8 до 114 баллов – хорошо;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от 14 до 18 баллов - отлично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Проверочный тест № 4. Биомеханика двигательного аппарата человека</w:t>
      </w:r>
    </w:p>
    <w:p w:rsidR="006007E0" w:rsidRPr="008F2758" w:rsidRDefault="006007E0" w:rsidP="006007E0">
      <w:pPr>
        <w:numPr>
          <w:ilvl w:val="0"/>
          <w:numId w:val="4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*По форме различают мышцы: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поверхностная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одноперистая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в) отводящая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веретенообразная</w:t>
      </w:r>
    </w:p>
    <w:p w:rsidR="006007E0" w:rsidRPr="008F2758" w:rsidRDefault="006007E0" w:rsidP="006007E0">
      <w:pPr>
        <w:numPr>
          <w:ilvl w:val="0"/>
          <w:numId w:val="49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*Отводящая мышца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сфинктером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абдуктором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антагонистом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аддуктором</w:t>
      </w:r>
    </w:p>
    <w:p w:rsidR="006007E0" w:rsidRPr="008F2758" w:rsidRDefault="006007E0" w:rsidP="006007E0">
      <w:pPr>
        <w:numPr>
          <w:ilvl w:val="0"/>
          <w:numId w:val="50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Оттягивает дистальный отдел конечности назад: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протрактор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ротатор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ретрактор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абдуктор</w:t>
      </w:r>
    </w:p>
    <w:p w:rsidR="006007E0" w:rsidRPr="008F2758" w:rsidRDefault="006007E0" w:rsidP="006007E0">
      <w:pPr>
        <w:numPr>
          <w:ilvl w:val="0"/>
          <w:numId w:val="5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Мышцы, выполняющие однотипные движения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синергисты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антагонисты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протракторы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аддукторы</w:t>
      </w:r>
    </w:p>
    <w:p w:rsidR="006007E0" w:rsidRPr="008F2758" w:rsidRDefault="006007E0" w:rsidP="006007E0">
      <w:pPr>
        <w:numPr>
          <w:ilvl w:val="0"/>
          <w:numId w:val="5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Сокращение мышцы, при котором ее волокна укорачиваются, но напряжение остается постоянным,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инерционным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изометрическим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изотоническим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синергетическим</w:t>
      </w:r>
    </w:p>
    <w:p w:rsidR="006007E0" w:rsidRPr="008F2758" w:rsidRDefault="006007E0" w:rsidP="006007E0">
      <w:pPr>
        <w:numPr>
          <w:ilvl w:val="0"/>
          <w:numId w:val="5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Для исследования вестибулярного аппарата используют пробу: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К.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Коллена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б) Р.И.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Айзмана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Л. Брауна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г) Д.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Ромберга</w:t>
      </w:r>
      <w:proofErr w:type="spellEnd"/>
    </w:p>
    <w:p w:rsidR="006007E0" w:rsidRPr="008F2758" w:rsidRDefault="006007E0" w:rsidP="006007E0">
      <w:pPr>
        <w:numPr>
          <w:ilvl w:val="0"/>
          <w:numId w:val="54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Тест, позволяющий определить порог чувствительности вестибулярного анализатора, называется тестом: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Д.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Ромберга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Л. Брауна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А. </w:t>
      </w:r>
      <w:proofErr w:type="spellStart"/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Яроцкого</w:t>
      </w:r>
      <w:proofErr w:type="spellEnd"/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А. Баранова</w:t>
      </w:r>
    </w:p>
    <w:p w:rsidR="006007E0" w:rsidRPr="008F2758" w:rsidRDefault="006007E0" w:rsidP="006007E0">
      <w:pPr>
        <w:numPr>
          <w:ilvl w:val="0"/>
          <w:numId w:val="55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Совокупность согласованных движений человека (животных), вызывающих активное перемещение в пространстве,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двигательной реакцией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двигательной активностью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ходьбой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left="720" w:hanging="1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локомоцией</w:t>
      </w:r>
    </w:p>
    <w:p w:rsidR="006007E0" w:rsidRPr="008F2758" w:rsidRDefault="006007E0" w:rsidP="006007E0">
      <w:pPr>
        <w:numPr>
          <w:ilvl w:val="0"/>
          <w:numId w:val="56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Сокращение, при котором мышца укоротиться не может (оба конца неподвижно закреплены), а напряжение возрастает, называется: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изометрическим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изотоническим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статическим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инерционным</w:t>
      </w:r>
    </w:p>
    <w:p w:rsidR="006007E0" w:rsidRPr="008F2758" w:rsidRDefault="006007E0" w:rsidP="006007E0">
      <w:pPr>
        <w:numPr>
          <w:ilvl w:val="0"/>
          <w:numId w:val="57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Естественные локомоции (ходьба, бег, лазание, прыжки) и их координация формируются в возрасте: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до 2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до 1,5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от 2 до 5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от 7 до 12 лет</w:t>
      </w:r>
    </w:p>
    <w:p w:rsidR="006007E0" w:rsidRPr="008F2758" w:rsidRDefault="006007E0" w:rsidP="006007E0">
      <w:pPr>
        <w:numPr>
          <w:ilvl w:val="0"/>
          <w:numId w:val="58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* Формирование координационных механизмов движений заканчивается: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7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 16-17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 5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 20-25 лет</w:t>
      </w:r>
    </w:p>
    <w:p w:rsidR="006007E0" w:rsidRPr="008F2758" w:rsidRDefault="006007E0" w:rsidP="006007E0">
      <w:pPr>
        <w:numPr>
          <w:ilvl w:val="0"/>
          <w:numId w:val="59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*Двигательные действия, выполняемые за минимальный отрезок времени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ловкость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сила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выносливость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быстрота</w:t>
      </w:r>
    </w:p>
    <w:p w:rsidR="006007E0" w:rsidRPr="008F2758" w:rsidRDefault="006007E0" w:rsidP="006007E0">
      <w:pPr>
        <w:numPr>
          <w:ilvl w:val="0"/>
          <w:numId w:val="60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Наибольший эффект в развитии быстроты достигается в возрасте: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от 8 до 16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от 3 до 5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от 7 до 12 лет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от 12 до 20 лет</w:t>
      </w:r>
    </w:p>
    <w:p w:rsidR="006007E0" w:rsidRPr="008F2758" w:rsidRDefault="006007E0" w:rsidP="006007E0">
      <w:pPr>
        <w:numPr>
          <w:ilvl w:val="0"/>
          <w:numId w:val="61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 Способность быстро овладевать новыми движениями и перестраивать двигательную деятельность в соответствии с требованиями внезапно меняющейся обстановки - это: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быстрота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подвижность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выносливость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ловкость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Ответьте на вопросы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6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**Приведите примеры биомеханики в различных видах спорта</w:t>
      </w:r>
    </w:p>
    <w:p w:rsidR="006007E0" w:rsidRPr="008F2758" w:rsidRDefault="006007E0" w:rsidP="006007E0">
      <w:pPr>
        <w:numPr>
          <w:ilvl w:val="0"/>
          <w:numId w:val="6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**Какие необходимы условия для развития гибкости, быстроты, ловкости и выносливости?</w:t>
      </w:r>
    </w:p>
    <w:p w:rsidR="006007E0" w:rsidRPr="008F2758" w:rsidRDefault="006007E0" w:rsidP="006007E0">
      <w:pPr>
        <w:numPr>
          <w:ilvl w:val="0"/>
          <w:numId w:val="62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**Перечислите основные методы исследований в биомеханике.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left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lastRenderedPageBreak/>
        <w:t>Оценка результатов</w:t>
      </w:r>
      <w:r w:rsidRPr="008F2758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6007E0" w:rsidRPr="008F2758" w:rsidRDefault="006007E0" w:rsidP="006007E0">
      <w:pPr>
        <w:numPr>
          <w:ilvl w:val="0"/>
          <w:numId w:val="6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0 до 10 баллов – удовлетворительно;</w:t>
      </w:r>
    </w:p>
    <w:p w:rsidR="006007E0" w:rsidRPr="008F2758" w:rsidRDefault="006007E0" w:rsidP="006007E0">
      <w:pPr>
        <w:numPr>
          <w:ilvl w:val="0"/>
          <w:numId w:val="63"/>
        </w:num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10 до 15 баллов – хорошо;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от 15 до 20 баллов - отлично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Ответы:</w:t>
      </w:r>
    </w:p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Тест № 1</w:t>
      </w:r>
    </w:p>
    <w:tbl>
      <w:tblPr>
        <w:tblW w:w="0" w:type="auto"/>
        <w:tblCellSpacing w:w="15" w:type="dxa"/>
        <w:shd w:val="clear" w:color="auto" w:fill="F9F9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30"/>
      </w:tblGrid>
      <w:tr w:rsidR="006007E0" w:rsidRPr="008F2758" w:rsidTr="001A7225">
        <w:trPr>
          <w:tblCellSpacing w:w="15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007E0" w:rsidRPr="008F2758" w:rsidTr="001A7225">
        <w:trPr>
          <w:tblCellSpacing w:w="15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Тест № 2</w:t>
      </w:r>
    </w:p>
    <w:tbl>
      <w:tblPr>
        <w:tblW w:w="0" w:type="auto"/>
        <w:tblCellSpacing w:w="15" w:type="dxa"/>
        <w:shd w:val="clear" w:color="auto" w:fill="F9F9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30"/>
      </w:tblGrid>
      <w:tr w:rsidR="006007E0" w:rsidRPr="008F2758" w:rsidTr="001A7225">
        <w:trPr>
          <w:tblCellSpacing w:w="15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007E0" w:rsidRPr="008F2758" w:rsidTr="001A7225">
        <w:trPr>
          <w:tblCellSpacing w:w="15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Тест № 3</w:t>
      </w:r>
    </w:p>
    <w:tbl>
      <w:tblPr>
        <w:tblW w:w="0" w:type="auto"/>
        <w:tblCellSpacing w:w="15" w:type="dxa"/>
        <w:shd w:val="clear" w:color="auto" w:fill="F9F9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442"/>
        <w:gridCol w:w="442"/>
        <w:gridCol w:w="442"/>
        <w:gridCol w:w="442"/>
        <w:gridCol w:w="442"/>
        <w:gridCol w:w="442"/>
        <w:gridCol w:w="442"/>
        <w:gridCol w:w="442"/>
        <w:gridCol w:w="572"/>
      </w:tblGrid>
      <w:tr w:rsidR="006007E0" w:rsidRPr="008F2758" w:rsidTr="001A7225">
        <w:trPr>
          <w:tblCellSpacing w:w="15" w:type="dxa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6007E0" w:rsidRPr="008F2758" w:rsidTr="001A7225">
        <w:trPr>
          <w:tblCellSpacing w:w="15" w:type="dxa"/>
        </w:trPr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6007E0" w:rsidRPr="008F2758" w:rsidRDefault="006007E0" w:rsidP="006007E0">
      <w:pPr>
        <w:shd w:val="clear" w:color="auto" w:fill="F9F9F7"/>
        <w:spacing w:before="100" w:beforeAutospacing="1" w:after="100" w:afterAutospacing="1" w:line="240" w:lineRule="auto"/>
        <w:ind w:firstLine="54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2758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Тест № 4</w:t>
      </w:r>
    </w:p>
    <w:tbl>
      <w:tblPr>
        <w:tblW w:w="0" w:type="auto"/>
        <w:tblCellSpacing w:w="15" w:type="dxa"/>
        <w:shd w:val="clear" w:color="auto" w:fill="F9F9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572"/>
      </w:tblGrid>
      <w:tr w:rsidR="006007E0" w:rsidRPr="008F2758" w:rsidTr="001A7225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007E0" w:rsidRPr="008F2758" w:rsidTr="001A7225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9F9F7"/>
            <w:tcMar>
              <w:top w:w="15" w:type="dxa"/>
              <w:left w:w="115" w:type="dxa"/>
              <w:bottom w:w="15" w:type="dxa"/>
              <w:right w:w="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07E0" w:rsidRPr="008F2758" w:rsidRDefault="006007E0" w:rsidP="001A722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F275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FD28C7" w:rsidRDefault="00FD28C7"/>
    <w:sectPr w:rsidR="00FD28C7" w:rsidSect="00FD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0E8"/>
    <w:multiLevelType w:val="multilevel"/>
    <w:tmpl w:val="E4FC393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64237"/>
    <w:multiLevelType w:val="multilevel"/>
    <w:tmpl w:val="EB00F7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3E3019"/>
    <w:multiLevelType w:val="multilevel"/>
    <w:tmpl w:val="D640E3C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6E12C3"/>
    <w:multiLevelType w:val="multilevel"/>
    <w:tmpl w:val="E39C7D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233A3F"/>
    <w:multiLevelType w:val="multilevel"/>
    <w:tmpl w:val="6C7C5E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2D0668"/>
    <w:multiLevelType w:val="multilevel"/>
    <w:tmpl w:val="F3ACD6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B206C"/>
    <w:multiLevelType w:val="multilevel"/>
    <w:tmpl w:val="123498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A166BB"/>
    <w:multiLevelType w:val="multilevel"/>
    <w:tmpl w:val="ACACDF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02BE5"/>
    <w:multiLevelType w:val="multilevel"/>
    <w:tmpl w:val="4D04E7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7C71E6"/>
    <w:multiLevelType w:val="multilevel"/>
    <w:tmpl w:val="8432E4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C048D2"/>
    <w:multiLevelType w:val="multilevel"/>
    <w:tmpl w:val="A6A48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0B6544"/>
    <w:multiLevelType w:val="multilevel"/>
    <w:tmpl w:val="5236513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266213"/>
    <w:multiLevelType w:val="multilevel"/>
    <w:tmpl w:val="8CE48B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2F2C6A"/>
    <w:multiLevelType w:val="multilevel"/>
    <w:tmpl w:val="3FFAC6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D600E7"/>
    <w:multiLevelType w:val="multilevel"/>
    <w:tmpl w:val="922C0F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AE5357"/>
    <w:multiLevelType w:val="multilevel"/>
    <w:tmpl w:val="15B410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F3327A"/>
    <w:multiLevelType w:val="multilevel"/>
    <w:tmpl w:val="6CFA1B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677DA0"/>
    <w:multiLevelType w:val="multilevel"/>
    <w:tmpl w:val="5C800EC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9E69AC"/>
    <w:multiLevelType w:val="multilevel"/>
    <w:tmpl w:val="5792E5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5A50CF"/>
    <w:multiLevelType w:val="multilevel"/>
    <w:tmpl w:val="D6D2C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674EA0"/>
    <w:multiLevelType w:val="multilevel"/>
    <w:tmpl w:val="1C5AFC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712D35"/>
    <w:multiLevelType w:val="multilevel"/>
    <w:tmpl w:val="00A057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A35D66"/>
    <w:multiLevelType w:val="multilevel"/>
    <w:tmpl w:val="DE9A43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D07503"/>
    <w:multiLevelType w:val="multilevel"/>
    <w:tmpl w:val="A8AA21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5B0A61"/>
    <w:multiLevelType w:val="multilevel"/>
    <w:tmpl w:val="B718B6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BA6668"/>
    <w:multiLevelType w:val="multilevel"/>
    <w:tmpl w:val="D6AC44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D12E50"/>
    <w:multiLevelType w:val="multilevel"/>
    <w:tmpl w:val="0380B1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003C65"/>
    <w:multiLevelType w:val="multilevel"/>
    <w:tmpl w:val="6798B4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613E49"/>
    <w:multiLevelType w:val="multilevel"/>
    <w:tmpl w:val="4D7C1C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C95EEB"/>
    <w:multiLevelType w:val="multilevel"/>
    <w:tmpl w:val="4CDE7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9E5112A"/>
    <w:multiLevelType w:val="multilevel"/>
    <w:tmpl w:val="70EA25B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E7E018D"/>
    <w:multiLevelType w:val="multilevel"/>
    <w:tmpl w:val="54BADB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177230"/>
    <w:multiLevelType w:val="multilevel"/>
    <w:tmpl w:val="E2E8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EF4DA4"/>
    <w:multiLevelType w:val="multilevel"/>
    <w:tmpl w:val="B4628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15C055C"/>
    <w:multiLevelType w:val="multilevel"/>
    <w:tmpl w:val="80DC0B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534623A"/>
    <w:multiLevelType w:val="multilevel"/>
    <w:tmpl w:val="43F0BB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0B3EBC"/>
    <w:multiLevelType w:val="multilevel"/>
    <w:tmpl w:val="EC3C67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0924EB"/>
    <w:multiLevelType w:val="multilevel"/>
    <w:tmpl w:val="F764568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EF791D"/>
    <w:multiLevelType w:val="multilevel"/>
    <w:tmpl w:val="538EFF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D195BB7"/>
    <w:multiLevelType w:val="multilevel"/>
    <w:tmpl w:val="8BFE29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D3B6266"/>
    <w:multiLevelType w:val="multilevel"/>
    <w:tmpl w:val="6F907F6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EDD0F5D"/>
    <w:multiLevelType w:val="multilevel"/>
    <w:tmpl w:val="503A251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09F016C"/>
    <w:multiLevelType w:val="multilevel"/>
    <w:tmpl w:val="55CE52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34C1BA9"/>
    <w:multiLevelType w:val="multilevel"/>
    <w:tmpl w:val="C9B80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4485CF2"/>
    <w:multiLevelType w:val="multilevel"/>
    <w:tmpl w:val="EA1C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FA5D0B"/>
    <w:multiLevelType w:val="multilevel"/>
    <w:tmpl w:val="75F6C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9E53A1F"/>
    <w:multiLevelType w:val="multilevel"/>
    <w:tmpl w:val="D6B8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A5D4CDF"/>
    <w:multiLevelType w:val="multilevel"/>
    <w:tmpl w:val="A5B80A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AEF1C32"/>
    <w:multiLevelType w:val="multilevel"/>
    <w:tmpl w:val="A28EBE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B712927"/>
    <w:multiLevelType w:val="multilevel"/>
    <w:tmpl w:val="FD22B3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BFB3D73"/>
    <w:multiLevelType w:val="multilevel"/>
    <w:tmpl w:val="4AAE577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C000E05"/>
    <w:multiLevelType w:val="multilevel"/>
    <w:tmpl w:val="0FBC05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E5B7A32"/>
    <w:multiLevelType w:val="multilevel"/>
    <w:tmpl w:val="24A077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EB43F02"/>
    <w:multiLevelType w:val="multilevel"/>
    <w:tmpl w:val="BD2E0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1146DA6"/>
    <w:multiLevelType w:val="multilevel"/>
    <w:tmpl w:val="9DC87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1D42244"/>
    <w:multiLevelType w:val="multilevel"/>
    <w:tmpl w:val="79E2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162DE2"/>
    <w:multiLevelType w:val="multilevel"/>
    <w:tmpl w:val="DFC2D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5F7490F"/>
    <w:multiLevelType w:val="multilevel"/>
    <w:tmpl w:val="23421E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7C75035"/>
    <w:multiLevelType w:val="multilevel"/>
    <w:tmpl w:val="B1F6B4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BDC740E"/>
    <w:multiLevelType w:val="multilevel"/>
    <w:tmpl w:val="034E37B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BF716E1"/>
    <w:multiLevelType w:val="multilevel"/>
    <w:tmpl w:val="BC0812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D323D0C"/>
    <w:multiLevelType w:val="multilevel"/>
    <w:tmpl w:val="84C060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D82476E"/>
    <w:multiLevelType w:val="multilevel"/>
    <w:tmpl w:val="29A6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2"/>
  </w:num>
  <w:num w:numId="2">
    <w:abstractNumId w:val="31"/>
  </w:num>
  <w:num w:numId="3">
    <w:abstractNumId w:val="19"/>
  </w:num>
  <w:num w:numId="4">
    <w:abstractNumId w:val="20"/>
  </w:num>
  <w:num w:numId="5">
    <w:abstractNumId w:val="34"/>
  </w:num>
  <w:num w:numId="6">
    <w:abstractNumId w:val="58"/>
  </w:num>
  <w:num w:numId="7">
    <w:abstractNumId w:val="35"/>
  </w:num>
  <w:num w:numId="8">
    <w:abstractNumId w:val="16"/>
  </w:num>
  <w:num w:numId="9">
    <w:abstractNumId w:val="39"/>
  </w:num>
  <w:num w:numId="10">
    <w:abstractNumId w:val="8"/>
  </w:num>
  <w:num w:numId="11">
    <w:abstractNumId w:val="36"/>
  </w:num>
  <w:num w:numId="12">
    <w:abstractNumId w:val="40"/>
  </w:num>
  <w:num w:numId="13">
    <w:abstractNumId w:val="44"/>
  </w:num>
  <w:num w:numId="14">
    <w:abstractNumId w:val="43"/>
  </w:num>
  <w:num w:numId="15">
    <w:abstractNumId w:val="33"/>
  </w:num>
  <w:num w:numId="16">
    <w:abstractNumId w:val="54"/>
  </w:num>
  <w:num w:numId="17">
    <w:abstractNumId w:val="57"/>
  </w:num>
  <w:num w:numId="18">
    <w:abstractNumId w:val="10"/>
  </w:num>
  <w:num w:numId="19">
    <w:abstractNumId w:val="52"/>
  </w:num>
  <w:num w:numId="20">
    <w:abstractNumId w:val="42"/>
  </w:num>
  <w:num w:numId="21">
    <w:abstractNumId w:val="61"/>
  </w:num>
  <w:num w:numId="22">
    <w:abstractNumId w:val="28"/>
  </w:num>
  <w:num w:numId="23">
    <w:abstractNumId w:val="49"/>
  </w:num>
  <w:num w:numId="24">
    <w:abstractNumId w:val="25"/>
  </w:num>
  <w:num w:numId="25">
    <w:abstractNumId w:val="15"/>
  </w:num>
  <w:num w:numId="26">
    <w:abstractNumId w:val="11"/>
  </w:num>
  <w:num w:numId="27">
    <w:abstractNumId w:val="56"/>
  </w:num>
  <w:num w:numId="28">
    <w:abstractNumId w:val="32"/>
  </w:num>
  <w:num w:numId="29">
    <w:abstractNumId w:val="46"/>
  </w:num>
  <w:num w:numId="30">
    <w:abstractNumId w:val="9"/>
  </w:num>
  <w:num w:numId="31">
    <w:abstractNumId w:val="21"/>
  </w:num>
  <w:num w:numId="32">
    <w:abstractNumId w:val="22"/>
  </w:num>
  <w:num w:numId="33">
    <w:abstractNumId w:val="26"/>
  </w:num>
  <w:num w:numId="34">
    <w:abstractNumId w:val="6"/>
  </w:num>
  <w:num w:numId="35">
    <w:abstractNumId w:val="13"/>
  </w:num>
  <w:num w:numId="36">
    <w:abstractNumId w:val="18"/>
  </w:num>
  <w:num w:numId="37">
    <w:abstractNumId w:val="2"/>
  </w:num>
  <w:num w:numId="38">
    <w:abstractNumId w:val="51"/>
  </w:num>
  <w:num w:numId="39">
    <w:abstractNumId w:val="14"/>
  </w:num>
  <w:num w:numId="40">
    <w:abstractNumId w:val="12"/>
  </w:num>
  <w:num w:numId="41">
    <w:abstractNumId w:val="5"/>
  </w:num>
  <w:num w:numId="42">
    <w:abstractNumId w:val="38"/>
  </w:num>
  <w:num w:numId="43">
    <w:abstractNumId w:val="41"/>
  </w:num>
  <w:num w:numId="44">
    <w:abstractNumId w:val="30"/>
  </w:num>
  <w:num w:numId="45">
    <w:abstractNumId w:val="59"/>
  </w:num>
  <w:num w:numId="46">
    <w:abstractNumId w:val="50"/>
  </w:num>
  <w:num w:numId="47">
    <w:abstractNumId w:val="55"/>
  </w:num>
  <w:num w:numId="48">
    <w:abstractNumId w:val="29"/>
  </w:num>
  <w:num w:numId="49">
    <w:abstractNumId w:val="7"/>
  </w:num>
  <w:num w:numId="50">
    <w:abstractNumId w:val="4"/>
  </w:num>
  <w:num w:numId="51">
    <w:abstractNumId w:val="60"/>
  </w:num>
  <w:num w:numId="52">
    <w:abstractNumId w:val="3"/>
  </w:num>
  <w:num w:numId="53">
    <w:abstractNumId w:val="48"/>
  </w:num>
  <w:num w:numId="54">
    <w:abstractNumId w:val="24"/>
  </w:num>
  <w:num w:numId="55">
    <w:abstractNumId w:val="47"/>
  </w:num>
  <w:num w:numId="56">
    <w:abstractNumId w:val="23"/>
  </w:num>
  <w:num w:numId="57">
    <w:abstractNumId w:val="27"/>
  </w:num>
  <w:num w:numId="58">
    <w:abstractNumId w:val="1"/>
  </w:num>
  <w:num w:numId="59">
    <w:abstractNumId w:val="0"/>
  </w:num>
  <w:num w:numId="60">
    <w:abstractNumId w:val="17"/>
  </w:num>
  <w:num w:numId="61">
    <w:abstractNumId w:val="37"/>
  </w:num>
  <w:num w:numId="62">
    <w:abstractNumId w:val="53"/>
  </w:num>
  <w:num w:numId="63">
    <w:abstractNumId w:val="45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6007E0"/>
    <w:rsid w:val="00446415"/>
    <w:rsid w:val="006007E0"/>
    <w:rsid w:val="00FD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1454</Words>
  <Characters>8290</Characters>
  <Application>Microsoft Office Word</Application>
  <DocSecurity>0</DocSecurity>
  <Lines>69</Lines>
  <Paragraphs>19</Paragraphs>
  <ScaleCrop>false</ScaleCrop>
  <Company>GSU</Company>
  <LinksUpToDate>false</LinksUpToDate>
  <CharactersWithSpaces>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1</cp:revision>
  <dcterms:created xsi:type="dcterms:W3CDTF">2021-04-23T12:03:00Z</dcterms:created>
  <dcterms:modified xsi:type="dcterms:W3CDTF">2021-04-23T12:04:00Z</dcterms:modified>
</cp:coreProperties>
</file>